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903942">
        <w:rPr>
          <w:b/>
          <w:color w:val="000000" w:themeColor="text1"/>
          <w:sz w:val="28"/>
          <w:szCs w:val="28"/>
          <w:shd w:val="clear" w:color="auto" w:fill="F7F8F9"/>
        </w:rPr>
        <w:t>9</w:t>
      </w: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августына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FE6EEF" w:rsidRPr="006F3706" w:rsidTr="00903942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:rsidR="00903942" w:rsidRPr="00903942" w:rsidRDefault="00903942" w:rsidP="00903942">
            <w:pPr>
              <w:ind w:left="34"/>
              <w:jc w:val="center"/>
              <w:outlineLvl w:val="0"/>
              <w:rPr>
                <w:b/>
                <w:bCs/>
                <w:color w:val="EEECE1" w:themeColor="background2"/>
                <w:sz w:val="28"/>
                <w:szCs w:val="28"/>
              </w:rPr>
            </w:pPr>
            <w:r w:rsidRPr="00903942">
              <w:rPr>
                <w:b/>
                <w:bCs/>
                <w:color w:val="EEECE1" w:themeColor="background2"/>
                <w:sz w:val="28"/>
                <w:szCs w:val="28"/>
              </w:rPr>
              <w:t>Шторм кисәтүе</w:t>
            </w:r>
          </w:p>
          <w:p w:rsidR="00FE6EEF" w:rsidRPr="00903942" w:rsidRDefault="00903942" w:rsidP="00903942">
            <w:pPr>
              <w:ind w:left="34"/>
              <w:jc w:val="center"/>
              <w:outlineLvl w:val="0"/>
              <w:rPr>
                <w:b/>
                <w:bCs/>
                <w:color w:val="EEECE1" w:themeColor="background2"/>
                <w:sz w:val="28"/>
                <w:szCs w:val="28"/>
              </w:rPr>
            </w:pPr>
            <w:r w:rsidRPr="00903942">
              <w:rPr>
                <w:b/>
                <w:bCs/>
                <w:color w:val="EEECE1" w:themeColor="background2"/>
                <w:sz w:val="28"/>
                <w:szCs w:val="28"/>
              </w:rPr>
              <w:t>уңайсыз метеорологик күренешләр комплексы турында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:rsidR="00903942" w:rsidRPr="00903942" w:rsidRDefault="00903942" w:rsidP="00903942">
            <w:pPr>
              <w:tabs>
                <w:tab w:val="left" w:pos="34"/>
              </w:tabs>
              <w:ind w:left="34" w:right="-1" w:firstLine="425"/>
              <w:jc w:val="center"/>
              <w:rPr>
                <w:color w:val="EEECE1" w:themeColor="background2"/>
                <w:sz w:val="28"/>
                <w:szCs w:val="28"/>
              </w:rPr>
            </w:pPr>
            <w:r w:rsidRPr="00903942">
              <w:rPr>
                <w:color w:val="EEECE1" w:themeColor="background2"/>
                <w:sz w:val="28"/>
                <w:szCs w:val="28"/>
              </w:rPr>
              <w:t>Шторм кисәтүе</w:t>
            </w:r>
          </w:p>
          <w:p w:rsidR="00903942" w:rsidRPr="00903942" w:rsidRDefault="00903942" w:rsidP="00903942">
            <w:pPr>
              <w:tabs>
                <w:tab w:val="left" w:pos="34"/>
              </w:tabs>
              <w:ind w:left="34" w:right="-1" w:firstLine="425"/>
              <w:jc w:val="center"/>
              <w:rPr>
                <w:color w:val="EEECE1" w:themeColor="background2"/>
                <w:sz w:val="28"/>
                <w:szCs w:val="28"/>
              </w:rPr>
            </w:pPr>
            <w:r w:rsidRPr="00903942">
              <w:rPr>
                <w:color w:val="EEECE1" w:themeColor="background2"/>
                <w:sz w:val="28"/>
                <w:szCs w:val="28"/>
              </w:rPr>
              <w:t>метеорологик күренешләр комплексы турында</w:t>
            </w:r>
          </w:p>
          <w:p w:rsidR="00903942" w:rsidRPr="00903942" w:rsidRDefault="00903942" w:rsidP="00903942">
            <w:pPr>
              <w:tabs>
                <w:tab w:val="left" w:pos="34"/>
              </w:tabs>
              <w:ind w:left="34" w:right="-1" w:firstLine="425"/>
              <w:jc w:val="center"/>
              <w:rPr>
                <w:color w:val="EEECE1" w:themeColor="background2"/>
                <w:sz w:val="28"/>
                <w:szCs w:val="28"/>
              </w:rPr>
            </w:pPr>
            <w:r w:rsidRPr="00903942">
              <w:rPr>
                <w:color w:val="EEECE1" w:themeColor="background2"/>
                <w:sz w:val="28"/>
                <w:szCs w:val="28"/>
              </w:rPr>
              <w:t>8 августның 18 сәгатеннән 2026 елның 9 августының 20 сәгатенә кадәр</w:t>
            </w:r>
          </w:p>
          <w:p w:rsidR="00FE6EEF" w:rsidRPr="00903942" w:rsidRDefault="00903942" w:rsidP="00903942">
            <w:pPr>
              <w:tabs>
                <w:tab w:val="left" w:pos="34"/>
              </w:tabs>
              <w:ind w:left="34" w:right="-1" w:firstLine="425"/>
              <w:jc w:val="center"/>
              <w:rPr>
                <w:color w:val="EEECE1" w:themeColor="background2"/>
                <w:sz w:val="28"/>
                <w:szCs w:val="28"/>
              </w:rPr>
            </w:pPr>
            <w:r w:rsidRPr="00903942">
              <w:rPr>
                <w:color w:val="EEECE1" w:themeColor="background2"/>
                <w:sz w:val="28"/>
                <w:szCs w:val="28"/>
              </w:rPr>
              <w:t>9 августта төнлә һәм көндез урыны белән Татарстан Республикасы һәм Казан шәһәрендә яшенле яңгырлар, көчле җил                                                                                          15-20 м/с кадәр, иртән һәм көндез локаль рәвештә 24 м/с/с</w:t>
            </w:r>
          </w:p>
        </w:tc>
      </w:tr>
      <w:tr w:rsidR="00903942" w:rsidRPr="006F3706" w:rsidTr="00690585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03942" w:rsidRPr="00690585" w:rsidRDefault="00903942" w:rsidP="00140487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03942" w:rsidRPr="00903942" w:rsidRDefault="00903942" w:rsidP="00903942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903942">
              <w:rPr>
                <w:color w:val="000000" w:themeColor="text1"/>
                <w:sz w:val="28"/>
                <w:szCs w:val="28"/>
              </w:rPr>
              <w:t>Консультация - кисәтү</w:t>
            </w:r>
          </w:p>
          <w:p w:rsidR="00903942" w:rsidRPr="00903942" w:rsidRDefault="00903942" w:rsidP="00903942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903942">
              <w:rPr>
                <w:color w:val="000000" w:themeColor="text1"/>
                <w:sz w:val="28"/>
                <w:szCs w:val="28"/>
              </w:rPr>
              <w:t>метеорология күренешләренең интенсивлыгы турында</w:t>
            </w:r>
          </w:p>
          <w:p w:rsidR="00903942" w:rsidRPr="00903942" w:rsidRDefault="00903942" w:rsidP="00903942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903942">
              <w:rPr>
                <w:color w:val="000000" w:themeColor="text1"/>
                <w:sz w:val="28"/>
                <w:szCs w:val="28"/>
              </w:rPr>
              <w:t>2026 елның 00 сәгатьтән 08 сәгатькә кадәр</w:t>
            </w:r>
          </w:p>
          <w:p w:rsidR="00903942" w:rsidRPr="00690585" w:rsidRDefault="00903942" w:rsidP="00903942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903942">
              <w:rPr>
                <w:color w:val="000000" w:themeColor="text1"/>
                <w:sz w:val="28"/>
                <w:szCs w:val="28"/>
              </w:rPr>
              <w:t>2026 елның 9 августында Татарстан Республикасы территориясендә һәм Казан шәһәрендә урыны белән томан көтелә.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690EDB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E6647B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ЧСны</w:t>
            </w:r>
            <w:r>
              <w:rPr>
                <w:b/>
                <w:bCs/>
                <w:sz w:val="28"/>
                <w:szCs w:val="28"/>
              </w:rPr>
              <w:t>н</w:t>
            </w:r>
            <w:r w:rsidRPr="0096253D">
              <w:rPr>
                <w:b/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690EDB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690EDB" w:rsidP="00174390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3B4CF2" w:rsidRPr="00BE4B90" w:rsidTr="003B4CF2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</w:t>
            </w:r>
            <w:r>
              <w:rPr>
                <w:b/>
                <w:bCs/>
                <w:sz w:val="28"/>
                <w:szCs w:val="28"/>
              </w:rPr>
              <w:t>Сның  (һәлакәтләрнең) табигый</w:t>
            </w:r>
            <w:r w:rsidRPr="0096253D">
              <w:rPr>
                <w:b/>
                <w:bCs/>
                <w:sz w:val="28"/>
                <w:szCs w:val="28"/>
              </w:rPr>
              <w:t xml:space="preserve">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B4CF2" w:rsidRPr="0096253D" w:rsidRDefault="003B4CF2" w:rsidP="00174390">
            <w:pPr>
              <w:jc w:val="center"/>
              <w:rPr>
                <w:sz w:val="28"/>
                <w:szCs w:val="28"/>
              </w:rPr>
            </w:pPr>
            <w:r w:rsidRPr="003B4CF2">
              <w:rPr>
                <w:sz w:val="28"/>
                <w:szCs w:val="28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3B4CF2" w:rsidRPr="00FF3C4E" w:rsidRDefault="003B4CF2" w:rsidP="00FF3C4E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Яшен саклау белән җиһазланмаган объектларның, шул исәптән, биналарның һәм кешеләрнең атмосфера электр разрядлары (яшеннәр) белән зарарлану куркынычы</w:t>
            </w:r>
          </w:p>
        </w:tc>
      </w:tr>
      <w:tr w:rsidR="007C3E57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E57" w:rsidRPr="0096253D" w:rsidRDefault="007C3E57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C3E57" w:rsidRPr="005C5C77" w:rsidRDefault="007C3E57" w:rsidP="00DD7502">
            <w:pPr>
              <w:jc w:val="center"/>
              <w:rPr>
                <w:sz w:val="28"/>
                <w:szCs w:val="28"/>
              </w:rPr>
            </w:pPr>
            <w:r w:rsidRPr="007C3E57">
              <w:rPr>
                <w:sz w:val="28"/>
                <w:szCs w:val="28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5C5C77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DD7502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Республика автомобиль юлларында юл-транспорт һәлакәтенә бәйле гадәттән тыш хәлләр (һәлакәтләр) килеп чыгу куркынычы</w:t>
            </w:r>
          </w:p>
          <w:p w:rsidR="003B4CF2" w:rsidRPr="005C5C77" w:rsidRDefault="003B4CF2" w:rsidP="00DF4C53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Транспортта авария хәлләре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Кешеләр үлеменә бәйле су объектларында вакыйгалар барлыкка килү куркынычы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Аз үлчәмле, йөк судноларын эксплуатацияләүгә бәйле гадәттән тыш хәлләр (вакыйгалар) килеп чыгу куркынычы</w:t>
            </w:r>
          </w:p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796748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5C5C77">
            <w:pPr>
              <w:jc w:val="center"/>
              <w:rPr>
                <w:sz w:val="28"/>
                <w:szCs w:val="28"/>
              </w:rPr>
            </w:pPr>
            <w:r w:rsidRPr="00EA1938">
              <w:rPr>
                <w:sz w:val="28"/>
                <w:szCs w:val="28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19603A" w:rsidP="0096253D">
      <w:pPr>
        <w:jc w:val="both"/>
        <w:rPr>
          <w:bCs/>
          <w:i/>
          <w:sz w:val="8"/>
        </w:rPr>
      </w:pPr>
      <w:r w:rsidRPr="0019603A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19603A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19603A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19603A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19603A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903942" w:rsidRPr="00903942" w:rsidRDefault="00903942" w:rsidP="00903942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903942">
        <w:rPr>
          <w:b/>
          <w:sz w:val="28"/>
          <w:szCs w:val="28"/>
        </w:rPr>
        <w:t>2026 елның 9 августына</w:t>
      </w:r>
    </w:p>
    <w:p w:rsidR="00903942" w:rsidRPr="00903942" w:rsidRDefault="00903942" w:rsidP="00903942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903942">
        <w:rPr>
          <w:b/>
          <w:sz w:val="28"/>
          <w:szCs w:val="28"/>
        </w:rPr>
        <w:t>8 августның 18 сәгатеннән 2026 елның 9 августының 18 сәгатенә кадәр</w:t>
      </w:r>
    </w:p>
    <w:p w:rsidR="00903942" w:rsidRPr="00903942" w:rsidRDefault="00903942" w:rsidP="00903942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903942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903942" w:rsidRPr="00903942" w:rsidRDefault="00903942" w:rsidP="00903942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903942">
        <w:rPr>
          <w:sz w:val="28"/>
          <w:szCs w:val="28"/>
        </w:rPr>
        <w:t>Аязучан болытлы һава.</w:t>
      </w:r>
    </w:p>
    <w:p w:rsidR="00903942" w:rsidRPr="00903942" w:rsidRDefault="00903942" w:rsidP="00903942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903942">
        <w:rPr>
          <w:sz w:val="28"/>
          <w:szCs w:val="28"/>
        </w:rPr>
        <w:t xml:space="preserve">Кыска вакытлы яңгырлар, иртән һәм көндез урыны-урыны белән көчле яңгырлар. </w:t>
      </w:r>
    </w:p>
    <w:p w:rsidR="00903942" w:rsidRPr="00903942" w:rsidRDefault="00903942" w:rsidP="00903942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903942">
        <w:rPr>
          <w:sz w:val="28"/>
          <w:szCs w:val="28"/>
        </w:rPr>
        <w:t>Аерым районнарда яшен һәм боз. Төнлә һәм иртән урыны белән томан.</w:t>
      </w:r>
    </w:p>
    <w:p w:rsidR="00903942" w:rsidRPr="00903942" w:rsidRDefault="00903942" w:rsidP="00903942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903942">
        <w:rPr>
          <w:sz w:val="28"/>
          <w:szCs w:val="28"/>
        </w:rPr>
        <w:t xml:space="preserve">Җил төньяк-көнбатыштан, 6-11 метр тизлектә, секундына 15-20 метр тизлектә, иртә һәм көндез                                                                </w:t>
      </w:r>
    </w:p>
    <w:p w:rsidR="00903942" w:rsidRPr="00903942" w:rsidRDefault="00903942" w:rsidP="00903942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903942">
        <w:rPr>
          <w:sz w:val="28"/>
          <w:szCs w:val="28"/>
        </w:rPr>
        <w:t>Төнлә минималь температура  15... 19˚.</w:t>
      </w:r>
    </w:p>
    <w:p w:rsidR="000C067B" w:rsidRPr="00880309" w:rsidRDefault="00903942" w:rsidP="00903942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903942">
        <w:rPr>
          <w:sz w:val="28"/>
          <w:szCs w:val="28"/>
        </w:rPr>
        <w:t>Көндез һаваның максималь температурасы  20.. 25˚.</w:t>
      </w:r>
    </w:p>
    <w:sectPr w:rsidR="000C067B" w:rsidRPr="00880309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C27" w:rsidRDefault="00C02C27" w:rsidP="00057DBD">
      <w:r>
        <w:separator/>
      </w:r>
    </w:p>
  </w:endnote>
  <w:endnote w:type="continuationSeparator" w:id="1">
    <w:p w:rsidR="00C02C27" w:rsidRDefault="00C02C27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C27" w:rsidRDefault="00C02C27" w:rsidP="00057DBD">
      <w:r>
        <w:separator/>
      </w:r>
    </w:p>
  </w:footnote>
  <w:footnote w:type="continuationSeparator" w:id="1">
    <w:p w:rsidR="00C02C27" w:rsidRDefault="00C02C27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19603A">
    <w:pPr>
      <w:pStyle w:val="a3"/>
      <w:spacing w:line="14" w:lineRule="auto"/>
      <w:ind w:left="0" w:firstLine="0"/>
      <w:jc w:val="left"/>
      <w:rPr>
        <w:sz w:val="20"/>
      </w:rPr>
    </w:pPr>
    <w:r w:rsidRPr="0019603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0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2CC7"/>
    <w:rsid w:val="00BF59F5"/>
    <w:rsid w:val="00C0167E"/>
    <w:rsid w:val="00C02C27"/>
    <w:rsid w:val="00C06427"/>
    <w:rsid w:val="00C1034B"/>
    <w:rsid w:val="00C10396"/>
    <w:rsid w:val="00C1062B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369</cp:revision>
  <dcterms:created xsi:type="dcterms:W3CDTF">2025-06-01T12:53:00Z</dcterms:created>
  <dcterms:modified xsi:type="dcterms:W3CDTF">2026-08-08T11:49:00Z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